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A01" w:rsidRDefault="00513795" w:rsidP="002B7267">
      <w:pPr>
        <w:spacing w:before="240"/>
        <w:jc w:val="center"/>
      </w:pPr>
      <w:bookmarkStart w:id="0" w:name="_GoBack"/>
      <w:bookmarkEnd w:id="0"/>
      <w:r>
        <w:t>ЮРИДИЧНІ ОСОБИ,</w:t>
      </w:r>
      <w:r w:rsidR="007B29A6">
        <w:t xml:space="preserve"> </w:t>
      </w:r>
    </w:p>
    <w:p w:rsidR="00081A01" w:rsidRDefault="00513795">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5038"/>
        <w:gridCol w:w="8114"/>
        <w:gridCol w:w="1696"/>
      </w:tblGrid>
      <w:tr w:rsidR="00081A01" w:rsidTr="00976C27">
        <w:trPr>
          <w:tblHeader/>
          <w:jc w:val="center"/>
        </w:trPr>
        <w:tc>
          <w:tcPr>
            <w:tcW w:w="0" w:type="auto"/>
            <w:tcBorders>
              <w:top w:val="single" w:sz="4" w:space="0" w:color="auto"/>
              <w:bottom w:val="single" w:sz="4" w:space="0" w:color="auto"/>
              <w:right w:val="single" w:sz="4" w:space="0" w:color="auto"/>
            </w:tcBorders>
            <w:vAlign w:val="center"/>
          </w:tcPr>
          <w:p w:rsidR="00081A01" w:rsidRDefault="00513795">
            <w:pPr>
              <w:jc w:val="center"/>
            </w:pPr>
            <w:r>
              <w:t>№</w:t>
            </w:r>
          </w:p>
          <w:p w:rsidR="00081A01" w:rsidRDefault="00513795">
            <w:pPr>
              <w:jc w:val="center"/>
            </w:pPr>
            <w:r>
              <w:t>з/п</w:t>
            </w:r>
          </w:p>
        </w:tc>
        <w:tc>
          <w:tcPr>
            <w:tcW w:w="1651" w:type="pct"/>
            <w:tcBorders>
              <w:top w:val="single" w:sz="4" w:space="0" w:color="auto"/>
              <w:left w:val="single" w:sz="4" w:space="0" w:color="auto"/>
              <w:bottom w:val="single" w:sz="4" w:space="0" w:color="auto"/>
              <w:right w:val="single" w:sz="4" w:space="0" w:color="auto"/>
            </w:tcBorders>
            <w:vAlign w:val="center"/>
          </w:tcPr>
          <w:p w:rsidR="00081A01" w:rsidRDefault="00513795">
            <w:pPr>
              <w:jc w:val="center"/>
            </w:pPr>
            <w:r>
              <w:t>Ідентифікаційні дані</w:t>
            </w:r>
          </w:p>
          <w:p w:rsidR="00081A01" w:rsidRDefault="00513795">
            <w:pPr>
              <w:jc w:val="center"/>
            </w:pPr>
            <w:r>
              <w:t>(повне найменування та реквізити юридичної особи)</w:t>
            </w:r>
          </w:p>
        </w:tc>
        <w:tc>
          <w:tcPr>
            <w:tcW w:w="2659" w:type="pct"/>
            <w:tcBorders>
              <w:top w:val="single" w:sz="4" w:space="0" w:color="auto"/>
              <w:left w:val="single" w:sz="4" w:space="0" w:color="auto"/>
              <w:bottom w:val="single" w:sz="4" w:space="0" w:color="auto"/>
              <w:right w:val="single" w:sz="4" w:space="0" w:color="auto"/>
            </w:tcBorders>
            <w:vAlign w:val="center"/>
          </w:tcPr>
          <w:p w:rsidR="00081A01" w:rsidRDefault="00513795">
            <w:pPr>
              <w:jc w:val="center"/>
            </w:pPr>
            <w:r>
              <w:t>Вид обмежувального заходу</w:t>
            </w:r>
          </w:p>
          <w:p w:rsidR="00081A01" w:rsidRDefault="00513795">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081A01" w:rsidRDefault="00513795">
            <w:pPr>
              <w:jc w:val="center"/>
            </w:pPr>
            <w:r>
              <w:t>Строк застосування</w:t>
            </w:r>
          </w:p>
        </w:tc>
      </w:tr>
      <w:tr w:rsidR="00081A01" w:rsidTr="00976C27">
        <w:trPr>
          <w:jc w:val="center"/>
        </w:trPr>
        <w:tc>
          <w:tcPr>
            <w:tcW w:w="0" w:type="auto"/>
            <w:tcBorders>
              <w:top w:val="single" w:sz="4" w:space="0" w:color="auto"/>
            </w:tcBorders>
          </w:tcPr>
          <w:p w:rsidR="00081A01" w:rsidRDefault="00513795" w:rsidP="00976C27">
            <w:pPr>
              <w:spacing w:before="120"/>
            </w:pPr>
            <w:r>
              <w:t>1.</w:t>
            </w:r>
          </w:p>
        </w:tc>
        <w:tc>
          <w:tcPr>
            <w:tcW w:w="1651" w:type="pct"/>
            <w:tcBorders>
              <w:top w:val="single" w:sz="4" w:space="0" w:color="auto"/>
            </w:tcBorders>
          </w:tcPr>
          <w:p w:rsidR="00081A01" w:rsidRDefault="00513795" w:rsidP="00976C27">
            <w:pPr>
              <w:spacing w:before="120"/>
            </w:pPr>
            <w:r>
              <w:t>Товариство з обмеженою відповідальністю "Аріадна ТВ" (Limited Liability Company "Ariadna TV").</w:t>
            </w:r>
          </w:p>
          <w:p w:rsidR="00081A01" w:rsidRDefault="00513795">
            <w:r>
              <w:t>Країна реєстрації: Україна.</w:t>
            </w:r>
          </w:p>
          <w:p w:rsidR="00081A01" w:rsidRDefault="00513795">
            <w:r>
              <w:t>Відомості згідно з Єдиним державним реєстром юридичних осіб, фізичних осіб – підприємців та громадських формувань України: 37771216.</w:t>
            </w:r>
          </w:p>
          <w:p w:rsidR="00081A01" w:rsidRDefault="00513795">
            <w:r>
              <w:t>Місце розташування: Україна, 04119, м. Київ, вул. Дегтярівська, буд. 21Г.</w:t>
            </w:r>
          </w:p>
        </w:tc>
        <w:tc>
          <w:tcPr>
            <w:tcW w:w="2659" w:type="pct"/>
            <w:tcBorders>
              <w:top w:val="single" w:sz="4" w:space="0" w:color="auto"/>
            </w:tcBorders>
          </w:tcPr>
          <w:p w:rsidR="00081A01" w:rsidRDefault="00513795" w:rsidP="00976C27">
            <w:pPr>
              <w:spacing w:before="120"/>
            </w:pPr>
            <w:r>
              <w:t xml:space="preserve">1) позбавлення державних нагород України, інших форм відзначення; </w:t>
            </w:r>
          </w:p>
          <w:p w:rsidR="00081A01" w:rsidRDefault="00513795">
            <w:r>
              <w:t xml:space="preserve">2) блокування активів </w:t>
            </w:r>
            <w:r w:rsidR="009623C5">
              <w:t>–</w:t>
            </w:r>
            <w:r>
              <w:t xml:space="preserve"> тимчасове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81A01" w:rsidRDefault="00513795">
            <w:r>
              <w:t xml:space="preserve">3) обмеження торговельних операцій (повне припинення); </w:t>
            </w:r>
          </w:p>
          <w:p w:rsidR="00081A01" w:rsidRDefault="00513795">
            <w:r>
              <w:t xml:space="preserve">4) обмеження, часткове чи повне припинення транзиту ресурсів, польотів та перевезень територією України (повне припинення); </w:t>
            </w:r>
          </w:p>
          <w:p w:rsidR="00081A01" w:rsidRDefault="00513795">
            <w:r>
              <w:t xml:space="preserve">5) запобігання виведенню капіталів за межі України; </w:t>
            </w:r>
          </w:p>
          <w:p w:rsidR="00081A01" w:rsidRDefault="00513795">
            <w:r>
              <w:t xml:space="preserve">6) зупинення виконання економічних та фінансових </w:t>
            </w:r>
            <w:r w:rsidR="009623C5">
              <w:t>зобов'язань</w:t>
            </w:r>
            <w:r>
              <w:t xml:space="preserve">; </w:t>
            </w:r>
          </w:p>
          <w:p w:rsidR="00081A01" w:rsidRDefault="00513795">
            <w:r>
              <w:t xml:space="preserve">7) заборона поширення медіа на території України; </w:t>
            </w:r>
          </w:p>
          <w:p w:rsidR="00081A01" w:rsidRDefault="00513795">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81A01" w:rsidRDefault="00513795">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81A01" w:rsidRDefault="00513795">
            <w:r>
              <w:lastRenderedPageBreak/>
              <w:t xml:space="preserve">10) заборона користування радіочастотним спектром України; </w:t>
            </w:r>
          </w:p>
          <w:p w:rsidR="00081A01" w:rsidRDefault="00513795">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081A01" w:rsidRDefault="00513795">
            <w:r>
              <w:t xml:space="preserve">12) заборона здійснення публічних та оборонних закупівель товарів, робіт і послуг у юридичних </w:t>
            </w:r>
            <w:r w:rsidR="002B72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623C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81A01" w:rsidRDefault="00513795">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81A01" w:rsidRDefault="00513795">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81A01" w:rsidRDefault="00513795">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81A01" w:rsidRDefault="00513795">
            <w:r>
              <w:t xml:space="preserve">16) припинення дії торговельних угод, спільних проектів та промислових програм у певних сферах, зокрема у сфері безпеки та оборони; </w:t>
            </w:r>
          </w:p>
          <w:p w:rsidR="00081A01" w:rsidRDefault="00513795">
            <w:r>
              <w:t>17) заборона передання технологій, прав на об</w:t>
            </w:r>
            <w:r w:rsidR="009623C5">
              <w:t>'</w:t>
            </w:r>
            <w:r>
              <w:t xml:space="preserve">єкти права інтелектуальної власності; </w:t>
            </w:r>
          </w:p>
          <w:p w:rsidR="00081A01" w:rsidRDefault="00513795">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081A01" w:rsidRDefault="00513795">
            <w:r>
              <w:lastRenderedPageBreak/>
              <w:t xml:space="preserve">19) анулювання офіційних візитів, засідань, переговорів з питань укладення договорів чи угод; </w:t>
            </w:r>
          </w:p>
          <w:p w:rsidR="00081A01" w:rsidRDefault="00513795">
            <w:r>
              <w:t xml:space="preserve">20) заборона на набуття у власність земельних ділянок; </w:t>
            </w:r>
          </w:p>
          <w:p w:rsidR="00081A01" w:rsidRDefault="00513795">
            <w:r>
              <w:t>21)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Borders>
              <w:top w:val="single" w:sz="4" w:space="0" w:color="auto"/>
            </w:tcBorders>
          </w:tcPr>
          <w:p w:rsidR="00081A01" w:rsidRDefault="00513795" w:rsidP="002B7267">
            <w:pPr>
              <w:spacing w:before="120"/>
            </w:pPr>
            <w:r>
              <w:lastRenderedPageBreak/>
              <w:t>безстроково; десять років</w:t>
            </w:r>
          </w:p>
        </w:tc>
      </w:tr>
      <w:tr w:rsidR="00081A01" w:rsidTr="00976C27">
        <w:trPr>
          <w:jc w:val="center"/>
        </w:trPr>
        <w:tc>
          <w:tcPr>
            <w:tcW w:w="0" w:type="auto"/>
          </w:tcPr>
          <w:p w:rsidR="00081A01" w:rsidRDefault="00513795">
            <w:r>
              <w:lastRenderedPageBreak/>
              <w:t>2.</w:t>
            </w:r>
          </w:p>
        </w:tc>
        <w:tc>
          <w:tcPr>
            <w:tcW w:w="1651" w:type="pct"/>
          </w:tcPr>
          <w:p w:rsidR="00067FF3" w:rsidRDefault="00513795">
            <w:r>
              <w:t xml:space="preserve">Товариство з обмеженою відповідальністю "Лідер ТВ" (Limited Liability Company </w:t>
            </w:r>
          </w:p>
          <w:p w:rsidR="00081A01" w:rsidRDefault="00513795">
            <w:r>
              <w:t>"Leader TV").</w:t>
            </w:r>
          </w:p>
          <w:p w:rsidR="00081A01" w:rsidRDefault="00513795">
            <w:r>
              <w:t>Країна реєстрації: Україна.</w:t>
            </w:r>
          </w:p>
          <w:p w:rsidR="00081A01" w:rsidRDefault="00513795">
            <w:r>
              <w:t>Відомості згідно з Єдиним державним реєстром юридичних осіб, фізичних осіб – підприємців та громадських формувань України: 37725945.</w:t>
            </w:r>
          </w:p>
          <w:p w:rsidR="00081A01" w:rsidRDefault="00513795">
            <w:r>
              <w:t>Місце розташування: Україна, 04119, м. Київ, вул. Дегтярівська, буд. 21Г.</w:t>
            </w:r>
          </w:p>
        </w:tc>
        <w:tc>
          <w:tcPr>
            <w:tcW w:w="2659" w:type="pct"/>
          </w:tcPr>
          <w:p w:rsidR="00081A01" w:rsidRDefault="00513795">
            <w:r>
              <w:t xml:space="preserve">1) позбавлення державних нагород України, інших форм відзначення; </w:t>
            </w:r>
          </w:p>
          <w:p w:rsidR="00081A01" w:rsidRDefault="00513795">
            <w:r>
              <w:t xml:space="preserve">2) блокування </w:t>
            </w:r>
            <w:r w:rsidR="00067FF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81A01" w:rsidRDefault="00513795">
            <w:r>
              <w:t xml:space="preserve">3) обмеження торговельних операцій (повне припинення); </w:t>
            </w:r>
          </w:p>
          <w:p w:rsidR="00081A01" w:rsidRDefault="00513795">
            <w:r>
              <w:t xml:space="preserve">4) обмеження, часткове чи повне припинення транзиту ресурсів, польотів та перевезень територією України (повне припинення); </w:t>
            </w:r>
          </w:p>
          <w:p w:rsidR="00081A01" w:rsidRDefault="00513795">
            <w:r>
              <w:t xml:space="preserve">5) запобігання виведенню капіталів за межі України; </w:t>
            </w:r>
          </w:p>
          <w:p w:rsidR="00081A01" w:rsidRDefault="00513795">
            <w:r>
              <w:t>6) зупинення виконання економічних та фінансових зобов</w:t>
            </w:r>
            <w:r w:rsidR="009623C5">
              <w:t>'</w:t>
            </w:r>
            <w:r>
              <w:t xml:space="preserve">язань; </w:t>
            </w:r>
          </w:p>
          <w:p w:rsidR="00081A01" w:rsidRDefault="00513795">
            <w:r>
              <w:t xml:space="preserve">7) заборона поширення медіа на території України; </w:t>
            </w:r>
          </w:p>
          <w:p w:rsidR="00081A01" w:rsidRDefault="00513795">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81A01" w:rsidRDefault="00513795">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81A01" w:rsidRDefault="00513795">
            <w:r>
              <w:t xml:space="preserve">10) заборона користування радіочастотним спектром України; </w:t>
            </w:r>
          </w:p>
          <w:p w:rsidR="00081A01" w:rsidRDefault="00513795">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081A01" w:rsidRDefault="00513795">
            <w:r>
              <w:t xml:space="preserve">12) заборона здійснення публічних та оборонних закупівель товарів, робіт і послуг у юридичних </w:t>
            </w:r>
            <w:r w:rsidR="002B7267">
              <w:t>осіб – резидентів</w:t>
            </w:r>
            <w:r>
              <w:t xml:space="preserve"> іноземної держави державної форми власності та юридичних осіб, частка статутного капіталу яких знаходиться </w:t>
            </w:r>
            <w:r w:rsidR="00067FF3">
              <w:br/>
            </w:r>
            <w:r>
              <w:t>у власності іноземної держави, а також публічних та оборонних закупівель у інших суб</w:t>
            </w:r>
            <w:r w:rsidR="009623C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81A01" w:rsidRDefault="00513795">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81A01" w:rsidRDefault="00513795">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81A01" w:rsidRDefault="00513795">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81A01" w:rsidRDefault="00513795">
            <w:r>
              <w:t xml:space="preserve">16) припинення дії торговельних угод, спільних проектів та промислових програм у певних сферах, зокрема у сфері безпеки та оборони; </w:t>
            </w:r>
          </w:p>
          <w:p w:rsidR="00081A01" w:rsidRDefault="00513795">
            <w:r>
              <w:t>17) заборона передання технологій, прав на об</w:t>
            </w:r>
            <w:r w:rsidR="009623C5">
              <w:t>'</w:t>
            </w:r>
            <w:r>
              <w:t xml:space="preserve">єкти права інтелектуальної власності; </w:t>
            </w:r>
          </w:p>
          <w:p w:rsidR="00081A01" w:rsidRDefault="00513795">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081A01" w:rsidRDefault="00513795">
            <w:r>
              <w:t xml:space="preserve">19) анулювання офіційних візитів, засідань, переговорів з питань укладення договорів чи угод; </w:t>
            </w:r>
          </w:p>
          <w:p w:rsidR="00081A01" w:rsidRDefault="00513795">
            <w:r>
              <w:t xml:space="preserve">20) заборона на набуття у власність земельних ділянок; </w:t>
            </w:r>
          </w:p>
          <w:p w:rsidR="00067FF3" w:rsidRDefault="00513795" w:rsidP="0058421E">
            <w:r>
              <w:t>21)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081A01" w:rsidRDefault="00513795">
            <w:r>
              <w:t>безстроково; десять років</w:t>
            </w:r>
          </w:p>
        </w:tc>
      </w:tr>
      <w:tr w:rsidR="00081A01" w:rsidTr="00976C27">
        <w:trPr>
          <w:jc w:val="center"/>
        </w:trPr>
        <w:tc>
          <w:tcPr>
            <w:tcW w:w="0" w:type="auto"/>
          </w:tcPr>
          <w:p w:rsidR="00081A01" w:rsidRDefault="00513795">
            <w:r>
              <w:t>3.</w:t>
            </w:r>
          </w:p>
        </w:tc>
        <w:tc>
          <w:tcPr>
            <w:tcW w:w="1651" w:type="pct"/>
          </w:tcPr>
          <w:p w:rsidR="00081A01" w:rsidRDefault="00513795">
            <w:r>
              <w:t>Товариство з обмеженою відповідальністю "Новий формат ТВ" (Limited Liability Company "New Format TV").</w:t>
            </w:r>
          </w:p>
          <w:p w:rsidR="00081A01" w:rsidRDefault="00513795">
            <w:r>
              <w:t>Країна реєстрації: Україна.</w:t>
            </w:r>
          </w:p>
          <w:p w:rsidR="00081A01" w:rsidRDefault="00513795">
            <w:r>
              <w:t>Відомості згідно з Єдиним державним реєстром юридичних осіб, фізичних осіб – підприємців та громадських формувань України: 37771169.</w:t>
            </w:r>
          </w:p>
          <w:p w:rsidR="00081A01" w:rsidRDefault="00513795">
            <w:r>
              <w:t>Місце розташування: Україна, 04119, м. Київ, вул. Дегтярівська, буд. 21Г.</w:t>
            </w:r>
          </w:p>
        </w:tc>
        <w:tc>
          <w:tcPr>
            <w:tcW w:w="2659" w:type="pct"/>
          </w:tcPr>
          <w:p w:rsidR="00081A01" w:rsidRDefault="00513795">
            <w:r>
              <w:t xml:space="preserve">1) позбавлення державних нагород України, інших форм відзначення; </w:t>
            </w:r>
          </w:p>
          <w:p w:rsidR="00081A01" w:rsidRDefault="00513795">
            <w:r>
              <w:t xml:space="preserve">2) блокування </w:t>
            </w:r>
            <w:r w:rsidR="00067FF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81A01" w:rsidRDefault="00513795">
            <w:r>
              <w:t xml:space="preserve">3) обмеження торговельних операцій (повне припинення); </w:t>
            </w:r>
          </w:p>
          <w:p w:rsidR="00081A01" w:rsidRDefault="00513795">
            <w:r>
              <w:t xml:space="preserve">4) обмеження, часткове чи повне припинення транзиту ресурсів, польотів та перевезень територією України (повне припинення); </w:t>
            </w:r>
          </w:p>
          <w:p w:rsidR="00081A01" w:rsidRDefault="00513795">
            <w:r>
              <w:t xml:space="preserve">5) запобігання виведенню капіталів за межі України; </w:t>
            </w:r>
          </w:p>
          <w:p w:rsidR="00081A01" w:rsidRDefault="00513795">
            <w:r>
              <w:t>6) зупинення виконання економічних та фінансових зобов</w:t>
            </w:r>
            <w:r w:rsidR="009623C5">
              <w:t>'</w:t>
            </w:r>
            <w:r>
              <w:t xml:space="preserve">язань; </w:t>
            </w:r>
          </w:p>
          <w:p w:rsidR="00081A01" w:rsidRDefault="00513795">
            <w:r>
              <w:t xml:space="preserve">7) заборона поширення медіа на території України; </w:t>
            </w:r>
          </w:p>
          <w:p w:rsidR="00081A01" w:rsidRDefault="00513795">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81A01" w:rsidRDefault="00513795">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81A01" w:rsidRDefault="00513795">
            <w:r>
              <w:t xml:space="preserve">10) заборона користування радіочастотним спектром України; </w:t>
            </w:r>
          </w:p>
          <w:p w:rsidR="00081A01" w:rsidRDefault="00513795">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081A01" w:rsidRDefault="00513795">
            <w:r>
              <w:t xml:space="preserve">12) заборона здійснення публічних та оборонних закупівель товарів, робіт і послуг у юридичних </w:t>
            </w:r>
            <w:r w:rsidR="002B72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623C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81A01" w:rsidRDefault="00513795">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81A01" w:rsidRDefault="00513795">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81A01" w:rsidRDefault="00513795">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81A01" w:rsidRDefault="00513795">
            <w:r>
              <w:t xml:space="preserve">16) припинення дії торговельних угод, спільних проектів та промислових програм у певних сферах, зокрема у сфері безпеки та оборони; </w:t>
            </w:r>
          </w:p>
          <w:p w:rsidR="00081A01" w:rsidRDefault="00513795">
            <w:r>
              <w:t>17) заборона передання технологій, прав на об</w:t>
            </w:r>
            <w:r w:rsidR="009623C5">
              <w:t>'</w:t>
            </w:r>
            <w:r>
              <w:t xml:space="preserve">єкти права інтелектуальної власності; </w:t>
            </w:r>
          </w:p>
          <w:p w:rsidR="00081A01" w:rsidRDefault="00513795">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081A01" w:rsidRDefault="00513795">
            <w:r>
              <w:t xml:space="preserve">19) анулювання офіційних візитів, засідань, переговорів з питань укладення договорів чи угод; </w:t>
            </w:r>
          </w:p>
          <w:p w:rsidR="00081A01" w:rsidRDefault="00513795">
            <w:r>
              <w:t xml:space="preserve">20) заборона на набуття у власність земельних ділянок; </w:t>
            </w:r>
          </w:p>
          <w:p w:rsidR="00081A01" w:rsidRDefault="00513795">
            <w:r>
              <w:t>21)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081A01" w:rsidRDefault="00513795">
            <w:r>
              <w:t>безстроково; десять років</w:t>
            </w:r>
          </w:p>
        </w:tc>
      </w:tr>
      <w:tr w:rsidR="00081A01" w:rsidTr="00976C27">
        <w:trPr>
          <w:jc w:val="center"/>
        </w:trPr>
        <w:tc>
          <w:tcPr>
            <w:tcW w:w="0" w:type="auto"/>
          </w:tcPr>
          <w:p w:rsidR="00081A01" w:rsidRDefault="00513795">
            <w:r>
              <w:t>4.</w:t>
            </w:r>
          </w:p>
        </w:tc>
        <w:tc>
          <w:tcPr>
            <w:tcW w:w="1651" w:type="pct"/>
          </w:tcPr>
          <w:p w:rsidR="00081A01" w:rsidRDefault="00513795">
            <w:r>
              <w:t>Товариство з обмеженою відповідальністю "Новини 24 години" (Limited Liability Company "News 24 Hours").</w:t>
            </w:r>
          </w:p>
          <w:p w:rsidR="00081A01" w:rsidRDefault="00513795">
            <w:r>
              <w:t>Країна реєстрації: Україна.</w:t>
            </w:r>
          </w:p>
          <w:p w:rsidR="0058421E" w:rsidRDefault="0058421E"/>
          <w:p w:rsidR="00081A01" w:rsidRDefault="00513795">
            <w:r>
              <w:t>Відомості згідно з Єдиним державним реєстром юридичних осіб, фізичних осіб – підприємців та громадських формувань України: 33786517.</w:t>
            </w:r>
          </w:p>
          <w:p w:rsidR="00081A01" w:rsidRDefault="00513795">
            <w:r>
              <w:t>Місце розташування: Україна, 03056, м. Київ, вул. Польова, буд. 21.</w:t>
            </w:r>
          </w:p>
        </w:tc>
        <w:tc>
          <w:tcPr>
            <w:tcW w:w="2659" w:type="pct"/>
          </w:tcPr>
          <w:p w:rsidR="00081A01" w:rsidRDefault="00513795">
            <w:r>
              <w:t xml:space="preserve">1) позбавлення державних нагород України, інших форм відзначення; </w:t>
            </w:r>
          </w:p>
          <w:p w:rsidR="000A3050" w:rsidRDefault="00513795">
            <w:r>
              <w:t xml:space="preserve">2) блокування </w:t>
            </w:r>
            <w:r w:rsidR="00067FF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0A3050">
              <w:br/>
            </w:r>
          </w:p>
          <w:p w:rsidR="00081A01" w:rsidRDefault="00513795">
            <w:r>
              <w:t xml:space="preserve">(через інших фізичних або юридичних осіб) вчиняти дії, тотожні за змістом здійсненню права розпорядження ними; </w:t>
            </w:r>
          </w:p>
          <w:p w:rsidR="00081A01" w:rsidRDefault="00513795">
            <w:r>
              <w:t xml:space="preserve">3) обмеження торговельних операцій (повне припинення); </w:t>
            </w:r>
          </w:p>
          <w:p w:rsidR="00081A01" w:rsidRDefault="00513795">
            <w:r>
              <w:t xml:space="preserve">4) обмеження, часткове чи повне припинення транзиту ресурсів, польотів та перевезень територією України (повне припинення); </w:t>
            </w:r>
          </w:p>
          <w:p w:rsidR="00081A01" w:rsidRDefault="00513795">
            <w:r>
              <w:t xml:space="preserve">5) запобігання виведенню капіталів за межі України; </w:t>
            </w:r>
          </w:p>
          <w:p w:rsidR="00081A01" w:rsidRDefault="00513795">
            <w:r>
              <w:t>6) зупинення виконання економічних та фінансових зобов</w:t>
            </w:r>
            <w:r w:rsidR="009623C5">
              <w:t>'</w:t>
            </w:r>
            <w:r>
              <w:t xml:space="preserve">язань; </w:t>
            </w:r>
          </w:p>
          <w:p w:rsidR="00081A01" w:rsidRDefault="00513795">
            <w:r>
              <w:t xml:space="preserve">7) заборона поширення медіа на території України; </w:t>
            </w:r>
          </w:p>
          <w:p w:rsidR="00081A01" w:rsidRDefault="00513795">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81A01" w:rsidRDefault="00513795">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81A01" w:rsidRDefault="00513795">
            <w:r>
              <w:t xml:space="preserve">10) заборона користування радіочастотним спектром України; </w:t>
            </w:r>
          </w:p>
          <w:p w:rsidR="00081A01" w:rsidRDefault="00513795">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081A01" w:rsidRDefault="00513795">
            <w:r>
              <w:t xml:space="preserve">12) заборона здійснення публічних та оборонних закупівель товарів, робіт і послуг у юридичних </w:t>
            </w:r>
            <w:r w:rsidR="002B72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623C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81A01" w:rsidRDefault="00513795">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81A01" w:rsidRDefault="00513795">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81A01" w:rsidRDefault="00513795">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81A01" w:rsidRDefault="00513795">
            <w:r>
              <w:t xml:space="preserve">16) припинення дії торговельних угод, спільних проектів та промислових програм у певних сферах, зокрема у сфері безпеки та оборони; </w:t>
            </w:r>
          </w:p>
          <w:p w:rsidR="00081A01" w:rsidRDefault="00513795">
            <w:r>
              <w:t>17) заборона передання технологій, прав на об</w:t>
            </w:r>
            <w:r w:rsidR="009623C5">
              <w:t>'</w:t>
            </w:r>
            <w:r>
              <w:t xml:space="preserve">єкти права інтелектуальної власності; </w:t>
            </w:r>
          </w:p>
          <w:p w:rsidR="00081A01" w:rsidRDefault="00513795">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081A01" w:rsidRDefault="00513795">
            <w:r>
              <w:t xml:space="preserve">19) анулювання офіційних візитів, засідань, переговорів з питань укладення договорів чи угод; </w:t>
            </w:r>
          </w:p>
          <w:p w:rsidR="00081A01" w:rsidRDefault="00513795">
            <w:r>
              <w:t xml:space="preserve">20) заборона на набуття у власність земельних ділянок; </w:t>
            </w:r>
          </w:p>
          <w:p w:rsidR="00081A01" w:rsidRDefault="00513795">
            <w:r>
              <w:t>21)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081A01" w:rsidRDefault="00513795">
            <w:r>
              <w:t>безстроково; десять років</w:t>
            </w:r>
          </w:p>
        </w:tc>
      </w:tr>
      <w:tr w:rsidR="00081A01" w:rsidTr="00976C27">
        <w:trPr>
          <w:jc w:val="center"/>
        </w:trPr>
        <w:tc>
          <w:tcPr>
            <w:tcW w:w="0" w:type="auto"/>
          </w:tcPr>
          <w:p w:rsidR="00081A01" w:rsidRDefault="00513795">
            <w:r>
              <w:t>5.</w:t>
            </w:r>
          </w:p>
        </w:tc>
        <w:tc>
          <w:tcPr>
            <w:tcW w:w="1651" w:type="pct"/>
          </w:tcPr>
          <w:p w:rsidR="00081A01" w:rsidRDefault="00513795">
            <w:r>
              <w:t>Товариство з обмеженою відповідальністю "Партнер ТВ" (Limited Liability Company "Partner TV").</w:t>
            </w:r>
          </w:p>
          <w:p w:rsidR="00081A01" w:rsidRDefault="00513795">
            <w:r>
              <w:t>Країна реєстрації: Україна.</w:t>
            </w:r>
          </w:p>
          <w:p w:rsidR="00081A01" w:rsidRDefault="00513795">
            <w:r>
              <w:t>Відомості згідно з Єдиним державним реєстром юридичних осіб, фізичних осіб – підприємців та громадських формувань України: 37717583.</w:t>
            </w:r>
            <w:r w:rsidR="000A3050">
              <w:br/>
            </w:r>
          </w:p>
          <w:p w:rsidR="00FC7351" w:rsidRDefault="00513795">
            <w:r>
              <w:t xml:space="preserve">Місце розташування: Україна, </w:t>
            </w:r>
          </w:p>
          <w:p w:rsidR="00081A01" w:rsidRDefault="00513795">
            <w:r>
              <w:t>04119, м. Київ, вул. Дегтярівська, буд. 21Г.</w:t>
            </w:r>
          </w:p>
        </w:tc>
        <w:tc>
          <w:tcPr>
            <w:tcW w:w="2659" w:type="pct"/>
          </w:tcPr>
          <w:p w:rsidR="00081A01" w:rsidRDefault="00513795">
            <w:r>
              <w:t xml:space="preserve">1) позбавлення державних нагород України, інших форм відзначення; </w:t>
            </w:r>
          </w:p>
          <w:p w:rsidR="00081A01" w:rsidRDefault="00513795">
            <w:r>
              <w:t xml:space="preserve">2) блокування </w:t>
            </w:r>
            <w:r w:rsidR="00067FF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81A01" w:rsidRDefault="00513795">
            <w:r>
              <w:t xml:space="preserve">3) обмеження торговельних операцій (повне припинення); </w:t>
            </w:r>
          </w:p>
          <w:p w:rsidR="000A3050" w:rsidRDefault="000A3050"/>
          <w:p w:rsidR="000A3050" w:rsidRDefault="000A3050"/>
          <w:p w:rsidR="00081A01" w:rsidRDefault="00513795">
            <w:r>
              <w:t xml:space="preserve">4) обмеження, часткове чи повне припинення транзиту ресурсів, польотів та перевезень територією України (повне припинення); </w:t>
            </w:r>
          </w:p>
          <w:p w:rsidR="00081A01" w:rsidRDefault="00513795">
            <w:r>
              <w:t xml:space="preserve">5) запобігання виведенню капіталів за межі України; </w:t>
            </w:r>
          </w:p>
          <w:p w:rsidR="00081A01" w:rsidRDefault="00513795">
            <w:r>
              <w:t>6) зупинення виконання економічних та фінансових зобов</w:t>
            </w:r>
            <w:r w:rsidR="009623C5">
              <w:t>'</w:t>
            </w:r>
            <w:r>
              <w:t xml:space="preserve">язань; </w:t>
            </w:r>
          </w:p>
          <w:p w:rsidR="00081A01" w:rsidRDefault="00513795">
            <w:r>
              <w:t xml:space="preserve">7) заборона поширення медіа на території України; </w:t>
            </w:r>
          </w:p>
          <w:p w:rsidR="00081A01" w:rsidRDefault="00513795">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81A01" w:rsidRDefault="00513795">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81A01" w:rsidRDefault="00513795">
            <w:r>
              <w:t xml:space="preserve">10) заборона користування радіочастотним спектром України; </w:t>
            </w:r>
          </w:p>
          <w:p w:rsidR="00081A01" w:rsidRDefault="00513795">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081A01" w:rsidRDefault="00513795">
            <w:r>
              <w:t xml:space="preserve">12) заборона здійснення публічних та оборонних закупівель товарів, робіт і послуг у юридичних </w:t>
            </w:r>
            <w:r w:rsidR="002B72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623C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81A01" w:rsidRDefault="00513795">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81A01" w:rsidRDefault="00513795">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81A01" w:rsidRDefault="00513795">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81A01" w:rsidRDefault="00513795">
            <w:r>
              <w:t xml:space="preserve">16) припинення дії торговельних угод, спільних проектів та промислових програм у певних сферах, зокрема у сфері безпеки та оборони; </w:t>
            </w:r>
          </w:p>
          <w:p w:rsidR="00081A01" w:rsidRDefault="00513795">
            <w:r>
              <w:t>17) заборона передання технологій, прав на об</w:t>
            </w:r>
            <w:r w:rsidR="009623C5">
              <w:t>'</w:t>
            </w:r>
            <w:r>
              <w:t xml:space="preserve">єкти права інтелектуальної власності; </w:t>
            </w:r>
          </w:p>
          <w:p w:rsidR="00081A01" w:rsidRDefault="00513795">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081A01" w:rsidRDefault="00513795">
            <w:r>
              <w:t xml:space="preserve">19) анулювання офіційних візитів, засідань, переговорів з питань укладення договорів чи угод; </w:t>
            </w:r>
          </w:p>
          <w:p w:rsidR="00081A01" w:rsidRDefault="00513795">
            <w:r>
              <w:t xml:space="preserve">20) заборона на набуття у власність земельних ділянок; </w:t>
            </w:r>
          </w:p>
          <w:p w:rsidR="00081A01" w:rsidRDefault="00513795">
            <w:r>
              <w:t>21)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081A01" w:rsidRDefault="00513795">
            <w:r>
              <w:t>безстроково; десять років</w:t>
            </w:r>
          </w:p>
        </w:tc>
      </w:tr>
      <w:tr w:rsidR="00081A01" w:rsidTr="00976C27">
        <w:trPr>
          <w:jc w:val="center"/>
        </w:trPr>
        <w:tc>
          <w:tcPr>
            <w:tcW w:w="0" w:type="auto"/>
          </w:tcPr>
          <w:p w:rsidR="00081A01" w:rsidRDefault="00513795">
            <w:r>
              <w:t>6.</w:t>
            </w:r>
          </w:p>
        </w:tc>
        <w:tc>
          <w:tcPr>
            <w:tcW w:w="1651" w:type="pct"/>
          </w:tcPr>
          <w:p w:rsidR="000A3050" w:rsidRDefault="00513795">
            <w:r>
              <w:t xml:space="preserve">Товариство з обмеженою відповідальністю </w:t>
            </w:r>
          </w:p>
          <w:p w:rsidR="000A3050" w:rsidRDefault="00513795">
            <w:r>
              <w:t xml:space="preserve">"ТВ Вибір" (Limited Liability Company </w:t>
            </w:r>
          </w:p>
          <w:p w:rsidR="00081A01" w:rsidRDefault="00513795">
            <w:r>
              <w:t>"TV Choice").</w:t>
            </w:r>
          </w:p>
          <w:p w:rsidR="00081A01" w:rsidRDefault="00513795">
            <w:r>
              <w:t>Країна реєстрації: Україна.</w:t>
            </w:r>
          </w:p>
          <w:p w:rsidR="00081A01" w:rsidRDefault="00513795">
            <w:r>
              <w:t>Відомості згідно з Єдиним державним реєстром юридичних осіб, фізичних осіб – підприємців та громадських формувань України: 37717618.</w:t>
            </w:r>
          </w:p>
          <w:p w:rsidR="00081A01" w:rsidRDefault="00513795">
            <w:r>
              <w:t>Місце розташування: Україна, 04119, м. Київ, вул. Дегтярівська, буд. 21Г.</w:t>
            </w:r>
          </w:p>
        </w:tc>
        <w:tc>
          <w:tcPr>
            <w:tcW w:w="2659" w:type="pct"/>
          </w:tcPr>
          <w:p w:rsidR="00081A01" w:rsidRDefault="00513795">
            <w:r>
              <w:t xml:space="preserve">1) позбавлення державних нагород України, інших форм відзначення; </w:t>
            </w:r>
          </w:p>
          <w:p w:rsidR="00081A01" w:rsidRDefault="00513795">
            <w:r>
              <w:t xml:space="preserve">2) блокування </w:t>
            </w:r>
            <w:r w:rsidR="00067FF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81A01" w:rsidRDefault="00513795">
            <w:r>
              <w:t xml:space="preserve">3) обмеження торговельних операцій (повне припинення); </w:t>
            </w:r>
          </w:p>
          <w:p w:rsidR="00081A01" w:rsidRDefault="00513795">
            <w:r>
              <w:t xml:space="preserve">4) обмеження, часткове чи повне припинення транзиту ресурсів, польотів та перевезень територією України (повне припинення); </w:t>
            </w:r>
          </w:p>
          <w:p w:rsidR="00081A01" w:rsidRDefault="00513795">
            <w:r>
              <w:t xml:space="preserve">5) запобігання виведенню капіталів за межі України; </w:t>
            </w:r>
          </w:p>
          <w:p w:rsidR="00081A01" w:rsidRDefault="00513795">
            <w:r>
              <w:t>6) зупинення виконання економічних та фінансових зобов</w:t>
            </w:r>
            <w:r w:rsidR="009623C5">
              <w:t>'</w:t>
            </w:r>
            <w:r>
              <w:t xml:space="preserve">язань; </w:t>
            </w:r>
          </w:p>
          <w:p w:rsidR="00081A01" w:rsidRDefault="00513795">
            <w:r>
              <w:t xml:space="preserve">7) заборона поширення медіа на території України; </w:t>
            </w:r>
          </w:p>
          <w:p w:rsidR="00081A01" w:rsidRDefault="00513795">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81A01" w:rsidRDefault="00513795">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81A01" w:rsidRDefault="00513795">
            <w:r>
              <w:t xml:space="preserve">10) заборона користування радіочастотним спектром України; </w:t>
            </w:r>
          </w:p>
          <w:p w:rsidR="00081A01" w:rsidRDefault="00513795">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081A01" w:rsidRDefault="00513795">
            <w:r>
              <w:t xml:space="preserve">12) заборона здійснення публічних та оборонних закупівель товарів, робіт і послуг у юридичних </w:t>
            </w:r>
            <w:r w:rsidR="002B72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623C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81A01" w:rsidRDefault="00513795">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81A01" w:rsidRDefault="00513795">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81A01" w:rsidRDefault="00513795">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81A01" w:rsidRDefault="00513795">
            <w:r>
              <w:t xml:space="preserve">16) припинення дії торговельних угод, спільних проектів та промислових програм у певних сферах, зокрема у сфері безпеки та оборони; </w:t>
            </w:r>
          </w:p>
          <w:p w:rsidR="00081A01" w:rsidRDefault="00513795">
            <w:r>
              <w:t>17) заборона передання технологій, прав на об</w:t>
            </w:r>
            <w:r w:rsidR="009623C5">
              <w:t>'</w:t>
            </w:r>
            <w:r>
              <w:t xml:space="preserve">єкти права інтелектуальної власності; </w:t>
            </w:r>
          </w:p>
          <w:p w:rsidR="00081A01" w:rsidRDefault="00513795">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081A01" w:rsidRDefault="00513795">
            <w:r>
              <w:t xml:space="preserve">19) анулювання офіційних візитів, засідань, переговорів з питань укладення договорів чи угод; </w:t>
            </w:r>
          </w:p>
          <w:p w:rsidR="00081A01" w:rsidRDefault="00513795">
            <w:r>
              <w:t xml:space="preserve">20) заборона на набуття у власність земельних ділянок; </w:t>
            </w:r>
          </w:p>
          <w:p w:rsidR="00081A01" w:rsidRDefault="00513795">
            <w:r>
              <w:t>21)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081A01" w:rsidRDefault="00513795">
            <w:r>
              <w:t>безстроково; десять років</w:t>
            </w:r>
          </w:p>
        </w:tc>
      </w:tr>
      <w:tr w:rsidR="00081A01" w:rsidTr="00976C27">
        <w:trPr>
          <w:jc w:val="center"/>
        </w:trPr>
        <w:tc>
          <w:tcPr>
            <w:tcW w:w="0" w:type="auto"/>
          </w:tcPr>
          <w:p w:rsidR="00081A01" w:rsidRDefault="00513795">
            <w:r>
              <w:t>7.</w:t>
            </w:r>
          </w:p>
        </w:tc>
        <w:tc>
          <w:tcPr>
            <w:tcW w:w="1651" w:type="pct"/>
          </w:tcPr>
          <w:p w:rsidR="00F27C28" w:rsidRDefault="00513795">
            <w:r>
              <w:t xml:space="preserve">Товариство з обмеженою відповідальністю "Телерадіокомпанія "112-ТВ" (ТОВ "ТРК </w:t>
            </w:r>
          </w:p>
          <w:p w:rsidR="00F27C28" w:rsidRDefault="00513795">
            <w:r>
              <w:t xml:space="preserve">"112-ТВ", Limited Liability Company "Broadcasting Company "112-TV", </w:t>
            </w:r>
          </w:p>
          <w:p w:rsidR="00081A01" w:rsidRDefault="00513795">
            <w:r>
              <w:t>TRK 112-TV LLC).</w:t>
            </w:r>
          </w:p>
          <w:p w:rsidR="00081A01" w:rsidRDefault="00513795">
            <w:r>
              <w:t>Країна реєстрації: Україна.</w:t>
            </w:r>
          </w:p>
          <w:p w:rsidR="00081A01" w:rsidRDefault="00513795">
            <w:r>
              <w:t>Відомості згідно з Єдиним державним реєстром юридичних осіб, фізичних осіб – підприємців та громадських формувань України: 38590676.</w:t>
            </w:r>
          </w:p>
          <w:p w:rsidR="00081A01" w:rsidRDefault="00513795">
            <w:r>
              <w:t>Місце розташування: Україна, 04119, м. Київ, вул. Дегтярівська, буд. 21Г.</w:t>
            </w:r>
          </w:p>
        </w:tc>
        <w:tc>
          <w:tcPr>
            <w:tcW w:w="2659" w:type="pct"/>
          </w:tcPr>
          <w:p w:rsidR="00081A01" w:rsidRDefault="00513795">
            <w:r>
              <w:t xml:space="preserve">1) позбавлення державних нагород України, інших форм відзначення; </w:t>
            </w:r>
          </w:p>
          <w:p w:rsidR="00081A01" w:rsidRDefault="00513795">
            <w:r>
              <w:t xml:space="preserve">2) блокування </w:t>
            </w:r>
            <w:r w:rsidR="00067FF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81A01" w:rsidRDefault="00513795">
            <w:r>
              <w:t xml:space="preserve">3) обмеження торговельних операцій (повне припинення); </w:t>
            </w:r>
          </w:p>
          <w:p w:rsidR="00081A01" w:rsidRDefault="00513795">
            <w:r>
              <w:t xml:space="preserve">4) обмеження, часткове чи повне припинення транзиту ресурсів, польотів та перевезень територією України (повне припинення); </w:t>
            </w:r>
          </w:p>
          <w:p w:rsidR="00081A01" w:rsidRDefault="00513795">
            <w:r>
              <w:t xml:space="preserve">5) запобігання виведенню капіталів за межі України; </w:t>
            </w:r>
          </w:p>
          <w:p w:rsidR="00081A01" w:rsidRDefault="00513795">
            <w:r>
              <w:t>6) зупинення виконання економічних та фінансових зобов</w:t>
            </w:r>
            <w:r w:rsidR="009623C5">
              <w:t>'</w:t>
            </w:r>
            <w:r>
              <w:t xml:space="preserve">язань; </w:t>
            </w:r>
          </w:p>
          <w:p w:rsidR="00081A01" w:rsidRDefault="00513795">
            <w:r>
              <w:t xml:space="preserve">7) заборона поширення медіа на території України; </w:t>
            </w:r>
          </w:p>
          <w:p w:rsidR="00081A01" w:rsidRDefault="00513795">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27C28" w:rsidRDefault="00F27C28"/>
          <w:p w:rsidR="00081A01" w:rsidRDefault="00513795">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81A01" w:rsidRDefault="00513795">
            <w:r>
              <w:t xml:space="preserve">10) заборона користування радіочастотним спектром України; </w:t>
            </w:r>
          </w:p>
          <w:p w:rsidR="00081A01" w:rsidRDefault="00513795">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081A01" w:rsidRDefault="00513795">
            <w:r>
              <w:t xml:space="preserve">12) заборона здійснення публічних та оборонних закупівель товарів, робіт і послуг у юридичних </w:t>
            </w:r>
            <w:r w:rsidR="002B72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623C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81A01" w:rsidRDefault="00513795">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81A01" w:rsidRDefault="00513795">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81A01" w:rsidRDefault="00513795">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81A01" w:rsidRDefault="00513795">
            <w:r>
              <w:t xml:space="preserve">16) припинення дії торговельних угод, спільних проектів та промислових програм у певних сферах, зокрема у сфері безпеки та оборони; </w:t>
            </w:r>
          </w:p>
          <w:p w:rsidR="00081A01" w:rsidRDefault="00513795">
            <w:r>
              <w:t>17) заборона передання технологій, прав на об</w:t>
            </w:r>
            <w:r w:rsidR="009623C5">
              <w:t>'</w:t>
            </w:r>
            <w:r>
              <w:t xml:space="preserve">єкти права інтелектуальної власності; </w:t>
            </w:r>
          </w:p>
          <w:p w:rsidR="00081A01" w:rsidRDefault="00513795">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081A01" w:rsidRDefault="00513795">
            <w:r>
              <w:t xml:space="preserve">19) анулювання офіційних візитів, засідань, переговорів з питань укладення договорів чи угод; </w:t>
            </w:r>
          </w:p>
          <w:p w:rsidR="00081A01" w:rsidRDefault="00513795">
            <w:r>
              <w:t xml:space="preserve">20) заборона на набуття у власність земельних ділянок; </w:t>
            </w:r>
          </w:p>
          <w:p w:rsidR="00081A01" w:rsidRDefault="00513795">
            <w:r>
              <w:t>21)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081A01" w:rsidRDefault="00513795">
            <w:r>
              <w:t>безстроково; десять років</w:t>
            </w:r>
          </w:p>
        </w:tc>
      </w:tr>
      <w:tr w:rsidR="00081A01" w:rsidTr="00976C27">
        <w:trPr>
          <w:jc w:val="center"/>
        </w:trPr>
        <w:tc>
          <w:tcPr>
            <w:tcW w:w="0" w:type="auto"/>
          </w:tcPr>
          <w:p w:rsidR="00081A01" w:rsidRDefault="00513795">
            <w:r>
              <w:t>8.</w:t>
            </w:r>
          </w:p>
        </w:tc>
        <w:tc>
          <w:tcPr>
            <w:tcW w:w="1651" w:type="pct"/>
          </w:tcPr>
          <w:p w:rsidR="00F27C28" w:rsidRDefault="00513795">
            <w:r>
              <w:t xml:space="preserve">Товариство з обмеженою відповідальністю "Телерадіокомпанія "Нові комунікації" </w:t>
            </w:r>
          </w:p>
          <w:p w:rsidR="00F27C28" w:rsidRDefault="00513795">
            <w:r>
              <w:t xml:space="preserve">(ТОВ "ТРК "Нові комунікації", Limited Liability Company "Broadcasting Company </w:t>
            </w:r>
          </w:p>
          <w:p w:rsidR="00F27C28" w:rsidRDefault="00513795">
            <w:r>
              <w:t xml:space="preserve">"New Communications", </w:t>
            </w:r>
          </w:p>
          <w:p w:rsidR="00081A01" w:rsidRDefault="00513795">
            <w:r>
              <w:t>TRK New Communications LLC).</w:t>
            </w:r>
          </w:p>
          <w:p w:rsidR="00081A01" w:rsidRDefault="00513795">
            <w:r>
              <w:t>Країна реєстрації: Україна.</w:t>
            </w:r>
          </w:p>
          <w:p w:rsidR="00081A01" w:rsidRDefault="00513795">
            <w:r>
              <w:t>Відомості згідно з Єдиним державним реєстром юридичних осіб, фізичних осіб – підприємців та громадських формувань України: 34047881.</w:t>
            </w:r>
          </w:p>
          <w:p w:rsidR="00F27C28" w:rsidRDefault="00513795">
            <w:r>
              <w:t xml:space="preserve">Місце розташування: Україна, 79000, </w:t>
            </w:r>
          </w:p>
          <w:p w:rsidR="00081A01" w:rsidRDefault="00513795">
            <w:r>
              <w:t>Львівська обл., м. Львів, вул. Вороного, буд. 3.</w:t>
            </w:r>
          </w:p>
        </w:tc>
        <w:tc>
          <w:tcPr>
            <w:tcW w:w="2659" w:type="pct"/>
          </w:tcPr>
          <w:p w:rsidR="00081A01" w:rsidRDefault="00513795">
            <w:r>
              <w:t xml:space="preserve">1) позбавлення державних нагород України, інших форм відзначення; </w:t>
            </w:r>
          </w:p>
          <w:p w:rsidR="00081A01" w:rsidRDefault="00513795">
            <w:r>
              <w:t xml:space="preserve">2) блокування </w:t>
            </w:r>
            <w:r w:rsidR="00067FF3">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81A01" w:rsidRDefault="00513795">
            <w:r>
              <w:t xml:space="preserve">3) обмеження торговельних операцій (повне припинення); </w:t>
            </w:r>
          </w:p>
          <w:p w:rsidR="00081A01" w:rsidRDefault="00513795">
            <w:r>
              <w:t xml:space="preserve">4) обмеження, часткове чи повне припинення транзиту ресурсів, польотів та перевезень територією України (повне припинення); </w:t>
            </w:r>
          </w:p>
          <w:p w:rsidR="00081A01" w:rsidRDefault="00513795">
            <w:r>
              <w:t xml:space="preserve">5) запобігання виведенню капіталів за межі України; </w:t>
            </w:r>
          </w:p>
          <w:p w:rsidR="00081A01" w:rsidRDefault="00513795">
            <w:r>
              <w:t>6) зупинення виконання економічних та фінансових зобов</w:t>
            </w:r>
            <w:r w:rsidR="009623C5">
              <w:t>'</w:t>
            </w:r>
            <w:r>
              <w:t xml:space="preserve">язань; </w:t>
            </w:r>
          </w:p>
          <w:p w:rsidR="00081A01" w:rsidRDefault="00513795">
            <w:r>
              <w:t xml:space="preserve">7) заборона поширення медіа на території України; </w:t>
            </w:r>
          </w:p>
          <w:p w:rsidR="00081A01" w:rsidRDefault="00513795">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081A01" w:rsidRDefault="00513795">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081A01" w:rsidRDefault="00513795">
            <w:r>
              <w:t xml:space="preserve">10) заборона користування радіочастотним спектром України; </w:t>
            </w:r>
          </w:p>
          <w:p w:rsidR="00F27C28" w:rsidRDefault="00F27C28"/>
          <w:p w:rsidR="00081A01" w:rsidRDefault="00513795">
            <w:r>
              <w:t xml:space="preserve">11) обмеження або припинення надання електронних комунікаційних послуг і використання електронних комунікаційних мереж (повне припинення); </w:t>
            </w:r>
          </w:p>
          <w:p w:rsidR="00081A01" w:rsidRDefault="00513795">
            <w:r>
              <w:t xml:space="preserve">12) заборона здійснення публічних та оборонних закупівель товарів, робіт і послуг у юридичних </w:t>
            </w:r>
            <w:r w:rsidR="002B72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623C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081A01" w:rsidRDefault="00513795">
            <w:r>
              <w:t xml:space="preserve">13)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081A01" w:rsidRDefault="00513795">
            <w:r>
              <w:t xml:space="preserve">14)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81A01" w:rsidRDefault="00513795">
            <w:r>
              <w:t xml:space="preserve">15)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81A01" w:rsidRDefault="00513795">
            <w:r>
              <w:t xml:space="preserve">16) припинення дії торговельних угод, спільних проектів та промислових програм у певних сферах, зокрема у сфері безпеки та оборони; </w:t>
            </w:r>
          </w:p>
          <w:p w:rsidR="00081A01" w:rsidRDefault="00513795">
            <w:r>
              <w:t>17) заборона передання технологій, прав на об</w:t>
            </w:r>
            <w:r w:rsidR="009623C5">
              <w:t>'</w:t>
            </w:r>
            <w:r>
              <w:t xml:space="preserve">єкти права інтелектуальної власності; </w:t>
            </w:r>
          </w:p>
          <w:p w:rsidR="00081A01" w:rsidRDefault="00513795">
            <w:r>
              <w:t xml:space="preserve">18)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F27C28" w:rsidRDefault="00F27C28"/>
          <w:p w:rsidR="00081A01" w:rsidRDefault="00513795">
            <w:r>
              <w:t xml:space="preserve">19) анулювання офіційних візитів, засідань, переговорів з питань укладення договорів чи угод; </w:t>
            </w:r>
          </w:p>
          <w:p w:rsidR="00081A01" w:rsidRDefault="00513795">
            <w:r>
              <w:t xml:space="preserve">20) заборона на набуття у власність земельних ділянок; </w:t>
            </w:r>
          </w:p>
          <w:p w:rsidR="00081A01" w:rsidRDefault="00513795">
            <w:r>
              <w:t>21)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081A01" w:rsidRDefault="00513795">
            <w:r>
              <w:t>безстроково; десять років</w:t>
            </w:r>
          </w:p>
        </w:tc>
      </w:tr>
    </w:tbl>
    <w:p w:rsidR="001E74F8" w:rsidRDefault="001E74F8">
      <w:pPr>
        <w:rPr>
          <w:lang w:val="en-US"/>
        </w:rPr>
      </w:pPr>
    </w:p>
    <w:p w:rsidR="0052632E" w:rsidRPr="0052632E" w:rsidRDefault="0052632E" w:rsidP="0052632E">
      <w:pPr>
        <w:jc w:val="center"/>
        <w:rPr>
          <w:lang w:val="en-US"/>
        </w:rPr>
      </w:pPr>
      <w:r>
        <w:rPr>
          <w:lang w:val="en-US"/>
        </w:rPr>
        <w:t>_______________________________________________</w:t>
      </w:r>
    </w:p>
    <w:sectPr w:rsidR="0052632E" w:rsidRPr="0052632E">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7DD" w:rsidRDefault="000947DD">
      <w:r>
        <w:separator/>
      </w:r>
    </w:p>
  </w:endnote>
  <w:endnote w:type="continuationSeparator" w:id="0">
    <w:p w:rsidR="000947DD" w:rsidRDefault="0009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7DD" w:rsidRDefault="000947DD">
      <w:r>
        <w:separator/>
      </w:r>
    </w:p>
  </w:footnote>
  <w:footnote w:type="continuationSeparator" w:id="0">
    <w:p w:rsidR="000947DD" w:rsidRDefault="00094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1E" w:rsidRDefault="0058421E">
    <w:pPr>
      <w:jc w:val="center"/>
    </w:pPr>
  </w:p>
  <w:p w:rsidR="008B19AF" w:rsidRDefault="008B19AF">
    <w:pPr>
      <w:jc w:val="center"/>
    </w:pPr>
    <w:r>
      <w:fldChar w:fldCharType="begin"/>
    </w:r>
    <w:r>
      <w:instrText>PAGE</w:instrText>
    </w:r>
    <w:r>
      <w:fldChar w:fldCharType="separate"/>
    </w:r>
    <w:r w:rsidR="00103BF1">
      <w:rPr>
        <w:noProof/>
      </w:rPr>
      <w:t>2</w:t>
    </w:r>
    <w:r>
      <w:fldChar w:fldCharType="end"/>
    </w:r>
  </w:p>
  <w:p w:rsidR="008B19AF" w:rsidRPr="0052632E" w:rsidRDefault="008B19AF">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AF" w:rsidRPr="007E57D6" w:rsidRDefault="008B19AF" w:rsidP="0052632E">
    <w:pPr>
      <w:ind w:left="11907"/>
      <w:rPr>
        <w:lang w:val="en-US"/>
      </w:rPr>
    </w:pPr>
  </w:p>
  <w:p w:rsidR="008B19AF" w:rsidRPr="007E57D6" w:rsidRDefault="008B19AF" w:rsidP="0052632E">
    <w:pPr>
      <w:ind w:left="11907"/>
      <w:rPr>
        <w:lang w:val="en-US"/>
      </w:rPr>
    </w:pPr>
  </w:p>
  <w:p w:rsidR="008B19AF" w:rsidRDefault="008B19AF" w:rsidP="0052632E">
    <w:pPr>
      <w:ind w:left="8221"/>
      <w:jc w:val="center"/>
      <w:rPr>
        <w:lang w:val="ru-RU"/>
      </w:rPr>
    </w:pPr>
  </w:p>
  <w:p w:rsidR="008B19AF" w:rsidRPr="0052632E" w:rsidRDefault="008B19AF" w:rsidP="009607E4">
    <w:pPr>
      <w:ind w:left="9072"/>
      <w:jc w:val="center"/>
      <w:rPr>
        <w:lang w:val="en-US"/>
      </w:rPr>
    </w:pPr>
    <w:r>
      <w:t>Додаток</w:t>
    </w:r>
    <w:r>
      <w:rPr>
        <w:lang w:val="ru-RU"/>
      </w:rPr>
      <w:t xml:space="preserve"> </w:t>
    </w:r>
    <w:r>
      <w:rPr>
        <w:lang w:val="en-US"/>
      </w:rPr>
      <w:t>2</w:t>
    </w:r>
  </w:p>
  <w:p w:rsidR="008B19AF" w:rsidRDefault="008B19AF" w:rsidP="009607E4">
    <w:pPr>
      <w:ind w:left="9072"/>
      <w:jc w:val="center"/>
    </w:pPr>
    <w:r>
      <w:t>до рішення Ради національної безпеки і оборони України від 30 січня 2026 року "Про застосування персональних спеціальних економічних та інших обмежувальних заходів (санкцій)"</w:t>
    </w:r>
    <w:r w:rsidR="009623C5">
      <w:t>, введеного в дію Указом Президента України</w:t>
    </w:r>
  </w:p>
  <w:p w:rsidR="009623C5" w:rsidRPr="0052632E" w:rsidRDefault="009623C5" w:rsidP="009607E4">
    <w:pPr>
      <w:ind w:left="9072"/>
      <w:jc w:val="center"/>
      <w:rPr>
        <w:lang w:val="ru-RU"/>
      </w:rPr>
    </w:pPr>
    <w:r>
      <w:t xml:space="preserve">від </w:t>
    </w:r>
    <w:r w:rsidR="009607E4">
      <w:t>2 лютого 2026 року № 95/2026</w:t>
    </w:r>
  </w:p>
  <w:p w:rsidR="008B19AF" w:rsidRPr="0052632E" w:rsidRDefault="008B19AF">
    <w:pPr>
      <w:ind w:left="8221"/>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BFD"/>
    <w:multiLevelType w:val="hybridMultilevel"/>
    <w:tmpl w:val="96222E72"/>
    <w:lvl w:ilvl="0" w:tplc="0FA6B094">
      <w:start w:val="1"/>
      <w:numFmt w:val="bullet"/>
      <w:lvlText w:val="●"/>
      <w:lvlJc w:val="left"/>
      <w:pPr>
        <w:ind w:left="720" w:hanging="360"/>
      </w:pPr>
    </w:lvl>
    <w:lvl w:ilvl="1" w:tplc="99607D46">
      <w:start w:val="1"/>
      <w:numFmt w:val="bullet"/>
      <w:lvlText w:val="○"/>
      <w:lvlJc w:val="left"/>
      <w:pPr>
        <w:ind w:left="1440" w:hanging="360"/>
      </w:pPr>
    </w:lvl>
    <w:lvl w:ilvl="2" w:tplc="6178C1E4">
      <w:start w:val="1"/>
      <w:numFmt w:val="bullet"/>
      <w:lvlText w:val="■"/>
      <w:lvlJc w:val="left"/>
      <w:pPr>
        <w:ind w:left="2160" w:hanging="360"/>
      </w:pPr>
    </w:lvl>
    <w:lvl w:ilvl="3" w:tplc="F57E861E">
      <w:start w:val="1"/>
      <w:numFmt w:val="bullet"/>
      <w:lvlText w:val="●"/>
      <w:lvlJc w:val="left"/>
      <w:pPr>
        <w:ind w:left="2880" w:hanging="360"/>
      </w:pPr>
    </w:lvl>
    <w:lvl w:ilvl="4" w:tplc="C4A8F312">
      <w:start w:val="1"/>
      <w:numFmt w:val="bullet"/>
      <w:lvlText w:val="○"/>
      <w:lvlJc w:val="left"/>
      <w:pPr>
        <w:ind w:left="3600" w:hanging="360"/>
      </w:pPr>
    </w:lvl>
    <w:lvl w:ilvl="5" w:tplc="8444C028">
      <w:start w:val="1"/>
      <w:numFmt w:val="bullet"/>
      <w:lvlText w:val="■"/>
      <w:lvlJc w:val="left"/>
      <w:pPr>
        <w:ind w:left="4320" w:hanging="360"/>
      </w:pPr>
    </w:lvl>
    <w:lvl w:ilvl="6" w:tplc="6F84B1CE">
      <w:start w:val="1"/>
      <w:numFmt w:val="bullet"/>
      <w:lvlText w:val="●"/>
      <w:lvlJc w:val="left"/>
      <w:pPr>
        <w:ind w:left="5040" w:hanging="360"/>
      </w:pPr>
    </w:lvl>
    <w:lvl w:ilvl="7" w:tplc="DF0ECACC">
      <w:start w:val="1"/>
      <w:numFmt w:val="bullet"/>
      <w:lvlText w:val="●"/>
      <w:lvlJc w:val="left"/>
      <w:pPr>
        <w:ind w:left="5760" w:hanging="360"/>
      </w:pPr>
    </w:lvl>
    <w:lvl w:ilvl="8" w:tplc="8702CFC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81A01"/>
    <w:rsid w:val="00067FF3"/>
    <w:rsid w:val="00081A01"/>
    <w:rsid w:val="000947DD"/>
    <w:rsid w:val="000A3050"/>
    <w:rsid w:val="00103BF1"/>
    <w:rsid w:val="001E74F8"/>
    <w:rsid w:val="002B7267"/>
    <w:rsid w:val="003E3A8E"/>
    <w:rsid w:val="00513795"/>
    <w:rsid w:val="0052632E"/>
    <w:rsid w:val="0058421E"/>
    <w:rsid w:val="007B29A6"/>
    <w:rsid w:val="007E57D6"/>
    <w:rsid w:val="00831983"/>
    <w:rsid w:val="008B19AF"/>
    <w:rsid w:val="009607E4"/>
    <w:rsid w:val="009623C5"/>
    <w:rsid w:val="00976C27"/>
    <w:rsid w:val="00C0462C"/>
    <w:rsid w:val="00E0661E"/>
    <w:rsid w:val="00F27C28"/>
    <w:rsid w:val="00F84073"/>
    <w:rsid w:val="00FC73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52632E"/>
    <w:pPr>
      <w:tabs>
        <w:tab w:val="center" w:pos="4819"/>
        <w:tab w:val="right" w:pos="9639"/>
      </w:tabs>
    </w:pPr>
  </w:style>
  <w:style w:type="character" w:customStyle="1" w:styleId="aa">
    <w:name w:val="Верхній колонтитул Знак"/>
    <w:basedOn w:val="a0"/>
    <w:link w:val="a9"/>
    <w:uiPriority w:val="99"/>
    <w:rsid w:val="0052632E"/>
  </w:style>
  <w:style w:type="paragraph" w:styleId="ab">
    <w:name w:val="footer"/>
    <w:basedOn w:val="a"/>
    <w:link w:val="ac"/>
    <w:uiPriority w:val="99"/>
    <w:unhideWhenUsed/>
    <w:rsid w:val="0052632E"/>
    <w:pPr>
      <w:tabs>
        <w:tab w:val="center" w:pos="4819"/>
        <w:tab w:val="right" w:pos="9639"/>
      </w:tabs>
    </w:pPr>
  </w:style>
  <w:style w:type="character" w:customStyle="1" w:styleId="ac">
    <w:name w:val="Нижній колонтитул Знак"/>
    <w:basedOn w:val="a0"/>
    <w:link w:val="ab"/>
    <w:uiPriority w:val="99"/>
    <w:rsid w:val="0052632E"/>
  </w:style>
  <w:style w:type="paragraph" w:styleId="ad">
    <w:name w:val="Balloon Text"/>
    <w:basedOn w:val="a"/>
    <w:link w:val="ae"/>
    <w:uiPriority w:val="99"/>
    <w:semiHidden/>
    <w:unhideWhenUsed/>
    <w:rsid w:val="008B19AF"/>
    <w:rPr>
      <w:rFonts w:ascii="Tahoma" w:hAnsi="Tahoma" w:cs="Tahoma"/>
      <w:sz w:val="16"/>
      <w:szCs w:val="16"/>
    </w:rPr>
  </w:style>
  <w:style w:type="character" w:customStyle="1" w:styleId="ae">
    <w:name w:val="Текст у виносці Знак"/>
    <w:basedOn w:val="a0"/>
    <w:link w:val="ad"/>
    <w:uiPriority w:val="99"/>
    <w:semiHidden/>
    <w:rsid w:val="008B1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012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18731</Words>
  <Characters>10678</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2026-01-27T14:01:00Z</dcterms:created>
  <dcterms:modified xsi:type="dcterms:W3CDTF">2026-02-02T15:54:00Z</dcterms:modified>
</cp:coreProperties>
</file>